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101" w:rsidRPr="00BB422F" w:rsidRDefault="00583193" w:rsidP="007B3B91">
      <w:pPr>
        <w:ind w:right="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казе</w:t>
      </w:r>
      <w:r w:rsidR="00FC0101" w:rsidRPr="00BB422F">
        <w:rPr>
          <w:rFonts w:ascii="Times New Roman" w:hAnsi="Times New Roman" w:cs="Times New Roman"/>
          <w:sz w:val="32"/>
          <w:szCs w:val="32"/>
        </w:rPr>
        <w:t xml:space="preserve">нное дошкольное образовательное учреждение </w:t>
      </w:r>
      <w:proofErr w:type="spellStart"/>
      <w:r w:rsidRPr="00BB422F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B422F">
        <w:rPr>
          <w:rFonts w:ascii="Times New Roman" w:hAnsi="Times New Roman" w:cs="Times New Roman"/>
          <w:sz w:val="32"/>
          <w:szCs w:val="32"/>
        </w:rPr>
        <w:t xml:space="preserve">района Новосибирской области </w:t>
      </w:r>
      <w:r w:rsidR="007B3B91" w:rsidRPr="00BB422F">
        <w:rPr>
          <w:rFonts w:ascii="Times New Roman" w:hAnsi="Times New Roman" w:cs="Times New Roman"/>
          <w:sz w:val="32"/>
          <w:szCs w:val="32"/>
        </w:rPr>
        <w:t xml:space="preserve">детский сад «Теремок» п. </w:t>
      </w:r>
      <w:proofErr w:type="spellStart"/>
      <w:r w:rsidR="007B3B91" w:rsidRPr="00BB422F">
        <w:rPr>
          <w:rFonts w:ascii="Times New Roman" w:hAnsi="Times New Roman" w:cs="Times New Roman"/>
          <w:sz w:val="32"/>
          <w:szCs w:val="32"/>
        </w:rPr>
        <w:t>Керамкомбинат</w:t>
      </w:r>
      <w:proofErr w:type="spellEnd"/>
      <w:r w:rsidR="007B3B91" w:rsidRPr="00BB422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C0101" w:rsidRPr="00BB422F" w:rsidRDefault="00FC0101" w:rsidP="00AB616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6039A" w:rsidRPr="00BB422F" w:rsidRDefault="00AB6164" w:rsidP="009744C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 w:rsidRPr="00BB422F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Консультация для родителей</w:t>
      </w:r>
    </w:p>
    <w:p w:rsidR="00AB6164" w:rsidRPr="00BB422F" w:rsidRDefault="0016039A" w:rsidP="009744CF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</w:pPr>
      <w:r w:rsidRPr="00BB422F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>«Роль</w:t>
      </w:r>
      <w:r w:rsidR="00BB422F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 xml:space="preserve"> русских народных сказок</w:t>
      </w:r>
      <w:r w:rsidRPr="00BB422F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 xml:space="preserve"> в развитии </w:t>
      </w:r>
      <w:r w:rsidR="00051E5A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 xml:space="preserve">связной </w:t>
      </w:r>
      <w:r w:rsidRPr="00BB422F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t>речи детей»</w:t>
      </w:r>
    </w:p>
    <w:p w:rsidR="00BB422F" w:rsidRDefault="009623C2" w:rsidP="00FF749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9623C2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5359" cy="2454429"/>
            <wp:effectExtent l="209550" t="114300" r="199191" b="98271"/>
            <wp:docPr id="17" name="Рисунок 14" descr="C:\Users\I7-2600\Desktop\игры\Новая папка\60088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7-2600\Desktop\игры\Новая папка\6008890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940479">
                      <a:off x="0" y="0"/>
                      <a:ext cx="1915359" cy="245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749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                         </w:t>
      </w:r>
      <w:r w:rsidR="00FF749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6545" cy="2534208"/>
            <wp:effectExtent l="171450" t="114300" r="167055" b="94692"/>
            <wp:docPr id="18" name="Рисунок 15" descr="C:\Users\I7-2600\Desktop\игры\Новая папка\19414033-author-tvorchestvo_narodnoe-kniga_russkie_skazki_s_fadeeva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7-2600\Desktop\игры\Новая папка\19414033-author-tvorchestvo_narodnoe-kniga_russkie_skazki_s_fadeeva_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62557">
                      <a:off x="0" y="0"/>
                      <a:ext cx="1966545" cy="2534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422F" w:rsidRDefault="00BB422F" w:rsidP="00FF749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</w:p>
    <w:p w:rsidR="009744CF" w:rsidRPr="00FF749A" w:rsidRDefault="00FF749A" w:rsidP="00FF749A">
      <w:pPr>
        <w:shd w:val="clear" w:color="auto" w:fill="FFFFFF"/>
        <w:spacing w:after="0" w:line="240" w:lineRule="auto"/>
        <w:jc w:val="center"/>
        <w:outlineLvl w:val="0"/>
        <w:rPr>
          <w:rFonts w:ascii="Comic Sans MS" w:hAnsi="Comic Sans MS"/>
          <w:b/>
          <w:i/>
          <w:noProof/>
          <w:color w:val="002060"/>
          <w:sz w:val="56"/>
          <w:szCs w:val="56"/>
          <w:lang w:eastAsia="ru-RU"/>
        </w:rPr>
      </w:pPr>
      <w:r w:rsidRPr="00FF749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2705100"/>
            <wp:effectExtent l="19050" t="0" r="0" b="0"/>
            <wp:docPr id="19" name="Рисунок 1" descr="А вы знаете откуда взялись русские народные сказки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А вы знаете откуда взялись русские народные сказки?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12" cy="2702089"/>
                    </a:xfrm>
                    <a:prstGeom prst="rect">
                      <a:avLst/>
                    </a:prstGeom>
                    <a:solidFill>
                      <a:schemeClr val="lt1">
                        <a:alpha val="81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44CF" w:rsidRDefault="009744CF" w:rsidP="009744CF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6039A" w:rsidRPr="00B42B74" w:rsidRDefault="00B42B74" w:rsidP="00FF749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42B7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Кригер Н.В.</w:t>
      </w:r>
    </w:p>
    <w:p w:rsidR="00BB422F" w:rsidRDefault="00BB422F" w:rsidP="00FF749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B422F" w:rsidRPr="00272616" w:rsidRDefault="00272616" w:rsidP="002726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726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2021 год</w:t>
      </w:r>
    </w:p>
    <w:p w:rsidR="00BB422F" w:rsidRDefault="00BB422F" w:rsidP="00FF749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744CF" w:rsidRPr="00BB422F" w:rsidRDefault="009744CF" w:rsidP="00FF749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«Сказки могут помочь воспитать ум, дать</w:t>
      </w:r>
    </w:p>
    <w:p w:rsidR="009744CF" w:rsidRPr="00BB422F" w:rsidRDefault="009744CF" w:rsidP="009744C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ключи для того, чтобы войти </w:t>
      </w:r>
      <w:proofErr w:type="gramStart"/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</w:p>
    <w:p w:rsidR="009744CF" w:rsidRPr="00BB422F" w:rsidRDefault="009744CF" w:rsidP="009744C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действительность новыми путями, может</w:t>
      </w:r>
    </w:p>
    <w:p w:rsidR="009744CF" w:rsidRPr="00BB422F" w:rsidRDefault="009744CF" w:rsidP="009744C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помочь ребёнку узнать мир</w:t>
      </w:r>
    </w:p>
    <w:p w:rsidR="009744CF" w:rsidRPr="00BB422F" w:rsidRDefault="009744CF" w:rsidP="009744C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одарить его воображение» </w:t>
      </w:r>
    </w:p>
    <w:p w:rsidR="009744CF" w:rsidRPr="00BB422F" w:rsidRDefault="009744CF" w:rsidP="009744C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Д. </w:t>
      </w:r>
      <w:proofErr w:type="spellStart"/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Родар</w:t>
      </w:r>
      <w:proofErr w:type="spellEnd"/>
    </w:p>
    <w:p w:rsidR="00BC0FBF" w:rsidRPr="00BB422F" w:rsidRDefault="009744CF" w:rsidP="00BC0FB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</w:t>
      </w:r>
    </w:p>
    <w:p w:rsidR="00C1586C" w:rsidRPr="00BB422F" w:rsidRDefault="00BC0FBF" w:rsidP="00BC0FB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3413760</wp:posOffset>
            </wp:positionV>
            <wp:extent cx="2428875" cy="2647950"/>
            <wp:effectExtent l="19050" t="0" r="9525" b="0"/>
            <wp:wrapSquare wrapText="bothSides"/>
            <wp:docPr id="13" name="Рисунок 11" descr="https://www.culture.ru/storage/images/17fd9ba740c5adcf6a5ba8aacdc50c3f/675b9646ab13c9ee93c3789d155cb8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lture.ru/storage/images/17fd9ba740c5adcf6a5ba8aacdc50c3f/675b9646ab13c9ee93c3789d155cb87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 ложь, да в ней намёк, добрым молодцам урок» - эти слова мы знаем с детства. Ведь сказка не только развлекает, но и ненавязчиво воспитывает, знакомит ребёнка с окружающим миром, добром и злом. </w:t>
      </w:r>
      <w:r w:rsidR="00FC0101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- универсальный учитель. Благодаря сказке ребёнок познаёт мир не только умом, но и сердцем. И не только познаёт, но и откликается на события и явления окружающего мира, выражает своё отношение к добру и злу.</w:t>
      </w:r>
      <w:r w:rsidR="00FC0101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4CF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сказке черпаются первые представления о справедливости и несправедливости. Сказка активизирует воображение ребёнка, заставляет его сопереживать и внутренне содействовать персонажам. В результате этого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</w:t>
      </w:r>
      <w:r w:rsidR="00FC0101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2D3E9C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744CF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позволяют детям впервые испытать храбрость и стойкость, увидеть добро и зло, быть чутким к чужим бедам и радостям. Ведь сказка для ребёнка - это не просто вымысел, фантазия, это особая реальность мира чувств. Слушая сказки, дети глубоко сочувствуют персонажам, у них появляется внутренний импульс к содействию, к помощи, к защите.</w:t>
      </w:r>
      <w:r w:rsidRPr="00BB422F">
        <w:rPr>
          <w:sz w:val="28"/>
          <w:szCs w:val="28"/>
        </w:rPr>
        <w:t xml:space="preserve"> </w:t>
      </w:r>
    </w:p>
    <w:p w:rsidR="00945971" w:rsidRPr="00BB422F" w:rsidRDefault="00C1586C" w:rsidP="00C1586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3E9C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казки несут в себе многовековую народную мудрость. Именно поэтому сказки – это неотъемлемая составляющая детского воспитания. Читая сказки, родители формируют у ребенка основы общения и поведения. </w:t>
      </w:r>
      <w:r w:rsidR="002D3E9C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развивается воображение, и повышаются творческие возможности. Известно, что дети, которым постоянно читались сказки, намного быстрее учатся говорить и правильно формулировать свои мысли. </w:t>
      </w:r>
      <w:r w:rsidR="00AB6164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3E9C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0692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 служат могучим, действительным средством умственного, нравственного и эстетического воспитания детей, они оказывают огромное влияние на развитие и обогащение речи ребенка. </w:t>
      </w:r>
    </w:p>
    <w:p w:rsidR="00945971" w:rsidRPr="00BB422F" w:rsidRDefault="002D3E9C" w:rsidP="00C1586C">
      <w:pPr>
        <w:shd w:val="clear" w:color="auto" w:fill="FFFFFF"/>
        <w:spacing w:after="0"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Сказочные истории помогают развитию правильной устной речи, прочтение позволяет увеличить словарный запас, правильно выстроить диалог.</w:t>
      </w: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сказках очень ярко проявляется вся мощь словесного творчества русского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народа, яркость, великолепные образы, необходимость проговаривать одни и те же речевые формы всё это ставит сказки на первое место по развитию устной речи.</w:t>
      </w:r>
      <w:r w:rsidR="009744CF" w:rsidRPr="00BB422F">
        <w:rPr>
          <w:noProof/>
          <w:sz w:val="28"/>
          <w:szCs w:val="28"/>
          <w:lang w:eastAsia="ru-RU"/>
        </w:rPr>
        <w:t xml:space="preserve">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422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сказку ребенок узнает много новых слов, образных выражений. Его речь становится богатой эмоционально.</w:t>
      </w:r>
      <w:r w:rsidR="009744CF" w:rsidRPr="00BB422F">
        <w:rPr>
          <w:sz w:val="28"/>
          <w:szCs w:val="28"/>
        </w:rPr>
        <w:t xml:space="preserve"> </w:t>
      </w:r>
    </w:p>
    <w:p w:rsidR="00945971" w:rsidRPr="00BB422F" w:rsidRDefault="002D3E9C" w:rsidP="00C1586C">
      <w:pPr>
        <w:shd w:val="clear" w:color="auto" w:fill="FFFFFF"/>
        <w:spacing w:after="0" w:line="30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живым насыщенным выражениям, передающим яркие красочные образы, русские сказки помогают развивать связную речь. </w:t>
      </w:r>
      <w:r w:rsidR="00893E9B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945971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 достаточно просты в изложении. Дети с лёгкостью анализируют и составляют своё мнение в отношении героев и их поступков.</w:t>
      </w:r>
      <w:r w:rsidR="00D1428F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3E9B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428F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Прочитав сказку, спросите, какое отношение возникло к героям, почему герои именно такие, почему они так себя ведут. Отвечая на эти вопросы, ребёнок будет формулировать свои мысли, произносить пр</w:t>
      </w:r>
      <w:r w:rsidR="00C377CB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едложения, тем самым развивать </w:t>
      </w:r>
      <w:r w:rsidR="00D1428F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речь.</w:t>
      </w:r>
    </w:p>
    <w:p w:rsidR="00893E9B" w:rsidRPr="00BB422F" w:rsidRDefault="00893E9B" w:rsidP="00893E9B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93E9B" w:rsidRPr="00BB422F" w:rsidRDefault="00D1428F" w:rsidP="00893E9B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B422F">
        <w:rPr>
          <w:rFonts w:ascii="Times New Roman" w:hAnsi="Times New Roman" w:cs="Times New Roman"/>
          <w:sz w:val="28"/>
          <w:szCs w:val="28"/>
          <w:u w:val="single"/>
        </w:rPr>
        <w:t>Игра в сказку</w:t>
      </w:r>
      <w:r w:rsidRPr="00BB422F">
        <w:rPr>
          <w:rFonts w:ascii="Times New Roman" w:hAnsi="Times New Roman" w:cs="Times New Roman"/>
          <w:sz w:val="28"/>
          <w:szCs w:val="28"/>
        </w:rPr>
        <w:t xml:space="preserve"> - способствует активизации разных сторон речи детей: </w:t>
      </w:r>
      <w:r w:rsidR="00893E9B" w:rsidRPr="00BB422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Словаря                                                                                                                                         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Грамматического строя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="00861B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Диало</w:t>
      </w:r>
      <w:r w:rsidR="00861B3E">
        <w:rPr>
          <w:rFonts w:ascii="Times New Roman" w:hAnsi="Times New Roman" w:cs="Times New Roman"/>
          <w:sz w:val="28"/>
          <w:szCs w:val="28"/>
        </w:rPr>
        <w:t xml:space="preserve">гической и монологической речи                                                                 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Совершен</w:t>
      </w:r>
      <w:r w:rsidR="00861B3E">
        <w:rPr>
          <w:rFonts w:ascii="Times New Roman" w:hAnsi="Times New Roman" w:cs="Times New Roman"/>
          <w:sz w:val="28"/>
          <w:szCs w:val="28"/>
        </w:rPr>
        <w:t>ствованию звуковой стороны речи</w:t>
      </w:r>
    </w:p>
    <w:p w:rsidR="00893E9B" w:rsidRPr="00BB422F" w:rsidRDefault="00893E9B" w:rsidP="00C1586C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</w:p>
    <w:p w:rsidR="00D1428F" w:rsidRPr="00BB422F" w:rsidRDefault="00D1428F" w:rsidP="00893E9B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B422F">
        <w:rPr>
          <w:rFonts w:ascii="Times New Roman" w:hAnsi="Times New Roman" w:cs="Times New Roman"/>
          <w:sz w:val="28"/>
          <w:szCs w:val="28"/>
          <w:u w:val="single"/>
        </w:rPr>
        <w:t>Чтение и пересказ сказок развивает: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="004A2D6E" w:rsidRPr="00BB42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893E9B" w:rsidRPr="00BB422F">
        <w:rPr>
          <w:rFonts w:ascii="Times New Roman" w:hAnsi="Times New Roman" w:cs="Times New Roman"/>
          <w:sz w:val="28"/>
          <w:szCs w:val="28"/>
        </w:rPr>
        <w:t xml:space="preserve">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Основы поведения и общения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="00893E9B" w:rsidRPr="00BB422F">
        <w:rPr>
          <w:rFonts w:ascii="Times New Roman" w:hAnsi="Times New Roman" w:cs="Times New Roman"/>
          <w:sz w:val="28"/>
          <w:szCs w:val="28"/>
        </w:rPr>
        <w:t xml:space="preserve">  </w:t>
      </w:r>
      <w:r w:rsidR="004A2D6E" w:rsidRPr="00BB42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893E9B" w:rsidRPr="00BB422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Фантазию ребёнка 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Воображение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Мышление 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861B3E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Память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="00893E9B" w:rsidRPr="00BB422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="00861B3E">
        <w:rPr>
          <w:rFonts w:ascii="Times New Roman" w:hAnsi="Times New Roman" w:cs="Times New Roman"/>
          <w:sz w:val="28"/>
          <w:szCs w:val="28"/>
        </w:rPr>
        <w:t xml:space="preserve"> Мимику лица </w:t>
      </w:r>
      <w:r w:rsidRPr="00BB422F">
        <w:rPr>
          <w:rFonts w:ascii="Times New Roman" w:hAnsi="Times New Roman" w:cs="Times New Roman"/>
          <w:sz w:val="28"/>
          <w:szCs w:val="28"/>
        </w:rPr>
        <w:t xml:space="preserve">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Жесты, а так же его творческий потенциал</w:t>
      </w:r>
    </w:p>
    <w:p w:rsidR="00D1428F" w:rsidRPr="00BB422F" w:rsidRDefault="00D1428F" w:rsidP="00C1586C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</w:p>
    <w:p w:rsidR="00D1428F" w:rsidRPr="00BB422F" w:rsidRDefault="00D1428F" w:rsidP="00893E9B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B422F">
        <w:rPr>
          <w:rFonts w:ascii="Times New Roman" w:hAnsi="Times New Roman" w:cs="Times New Roman"/>
          <w:sz w:val="28"/>
          <w:szCs w:val="28"/>
          <w:u w:val="single"/>
        </w:rPr>
        <w:t xml:space="preserve">Сказки учат детей: </w:t>
      </w:r>
      <w:r w:rsidR="00893E9B" w:rsidRPr="00BB422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Сравнивать.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Сопереживать.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Развивать умение составлять сказки и рассказы о событиях из личного опыта.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Придумывать концовки к незнакомым сказкам. </w:t>
      </w:r>
      <w:r w:rsidRPr="00BB422F">
        <w:rPr>
          <w:rFonts w:ascii="Times New Roman" w:hAnsi="Times New Roman" w:cs="Times New Roman"/>
          <w:sz w:val="28"/>
          <w:szCs w:val="28"/>
        </w:rPr>
        <w:sym w:font="Symbol" w:char="F0B7"/>
      </w:r>
      <w:r w:rsidRPr="00BB422F">
        <w:rPr>
          <w:rFonts w:ascii="Times New Roman" w:hAnsi="Times New Roman" w:cs="Times New Roman"/>
          <w:sz w:val="28"/>
          <w:szCs w:val="28"/>
        </w:rPr>
        <w:t xml:space="preserve"> Развивать умение изображать мимикой и жестами состояние героев сказки.</w:t>
      </w:r>
    </w:p>
    <w:p w:rsidR="00C377CB" w:rsidRPr="00BB422F" w:rsidRDefault="00C377CB" w:rsidP="00C1586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2D6E" w:rsidRPr="00BB422F" w:rsidRDefault="00893E9B" w:rsidP="00893E9B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B42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Вот некоторые р</w:t>
      </w:r>
      <w:r w:rsidR="004A2D6E" w:rsidRPr="00BB42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екомендации по чтению сказок: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Сказка должна соответствовать возрасту</w:t>
      </w:r>
    </w:p>
    <w:p w:rsidR="00893E9B" w:rsidRPr="00BB422F" w:rsidRDefault="007B3B91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align>bottom</wp:align>
            </wp:positionV>
            <wp:extent cx="2238375" cy="2714625"/>
            <wp:effectExtent l="19050" t="0" r="9525" b="0"/>
            <wp:wrapSquare wrapText="bothSides"/>
            <wp:docPr id="12" name="Рисунок 8" descr="https://goods.kaypu.com/photo/523f57ecd3d7661f3603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ods.kaypu.com/photo/523f57ecd3d7661f36031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3E9B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чтения сохраняйте зрительный контакт с ребенком. Садитесь так, чтобы он мог видеть ваше лицо, наблюдать за мимикой, выражением глаз, жестами.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Читайте неторопливо, но и не монотонно. Играйте голосом: читайте то быстрее, то медленнее, то громче, </w:t>
      </w: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 тише – в зависимости от содержания сказки и характеров персонажей. Старайтесь передать интонацией смешную или грустную ситуацию, но не переигрывайте.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Сокращайте текст, если он слишком длинный, пересказывайте некоторые фрагменты своими словами, но не уходите от содержания сказки.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Читайте сказки всегда, когда ребенок хочет их слушать. Может быть для взрослых скучновато, но для ребенка – нет.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Читайте ребенку каждый день, даже тогда, когда он научится делать это сам.</w:t>
      </w:r>
    </w:p>
    <w:p w:rsidR="00893E9B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Незнакомую сказку сначала прочитайте сами, чтобы направить внимание ребёнка в нужное русло</w:t>
      </w:r>
    </w:p>
    <w:p w:rsidR="00AE6861" w:rsidRPr="00BB422F" w:rsidRDefault="00893E9B" w:rsidP="00893E9B">
      <w:pPr>
        <w:pStyle w:val="a5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Рассмотрите вместе с ребёнком иллюстрации, задайте вопросы, </w:t>
      </w:r>
      <w:r w:rsidR="00086E90"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беседуйте с ним, </w:t>
      </w: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дайте ему возможность выразить свои чувства, своё отношение </w:t>
      </w:r>
      <w:proofErr w:type="gramStart"/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прочитанному.</w:t>
      </w:r>
    </w:p>
    <w:p w:rsidR="00603565" w:rsidRPr="00BB422F" w:rsidRDefault="00603565" w:rsidP="009744CF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Сказка для ребёнка</w:t>
      </w:r>
      <w:r w:rsidRPr="00BB42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игра, волшебство. </w:t>
      </w:r>
      <w:r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сказки, немного чуда, и вы уже </w:t>
      </w:r>
      <w:r w:rsidR="009744CF"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видите перед собой счастливого </w:t>
      </w:r>
      <w:r w:rsidRPr="00BB4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ребёнка.</w:t>
      </w:r>
    </w:p>
    <w:p w:rsidR="00572753" w:rsidRPr="00BB422F" w:rsidRDefault="00603565" w:rsidP="009744CF">
      <w:pPr>
        <w:shd w:val="clear" w:color="auto" w:fill="FFFFFF"/>
        <w:spacing w:after="0" w:line="3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B422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Читайте с детьми как можно больше!</w:t>
      </w:r>
    </w:p>
    <w:p w:rsidR="00327403" w:rsidRPr="00BB422F" w:rsidRDefault="00327403" w:rsidP="009744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403" w:rsidRPr="00BB422F" w:rsidRDefault="00327403" w:rsidP="009744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403" w:rsidRPr="00BB422F" w:rsidRDefault="00327403" w:rsidP="009744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403" w:rsidRPr="00BB422F" w:rsidRDefault="00327403" w:rsidP="009744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E9B" w:rsidRPr="00BB422F" w:rsidRDefault="009623C2" w:rsidP="009744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2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58206" cy="3740832"/>
            <wp:effectExtent l="19050" t="0" r="0" b="0"/>
            <wp:docPr id="15" name="Рисунок 5" descr="https://www.libkids51.ru/news/files/20161009_14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bkids51.ru/news/files/20161009_140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32" cy="37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E9B" w:rsidRPr="00BB422F" w:rsidSect="00FC010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6A"/>
      </v:shape>
    </w:pict>
  </w:numPicBullet>
  <w:abstractNum w:abstractNumId="0">
    <w:nsid w:val="2322183E"/>
    <w:multiLevelType w:val="hybridMultilevel"/>
    <w:tmpl w:val="80BE8D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41FF3"/>
    <w:multiLevelType w:val="hybridMultilevel"/>
    <w:tmpl w:val="B25ACF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77536"/>
    <w:multiLevelType w:val="multilevel"/>
    <w:tmpl w:val="F34E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164"/>
    <w:rsid w:val="00051E5A"/>
    <w:rsid w:val="00086E90"/>
    <w:rsid w:val="0016039A"/>
    <w:rsid w:val="00272616"/>
    <w:rsid w:val="002D3E9C"/>
    <w:rsid w:val="00327403"/>
    <w:rsid w:val="00327D2C"/>
    <w:rsid w:val="003345CB"/>
    <w:rsid w:val="004A2D6E"/>
    <w:rsid w:val="004A3C32"/>
    <w:rsid w:val="004D0692"/>
    <w:rsid w:val="00572753"/>
    <w:rsid w:val="00583193"/>
    <w:rsid w:val="00603565"/>
    <w:rsid w:val="007B3B91"/>
    <w:rsid w:val="007F2DDA"/>
    <w:rsid w:val="00823D9B"/>
    <w:rsid w:val="00861B3E"/>
    <w:rsid w:val="00893E9B"/>
    <w:rsid w:val="00945971"/>
    <w:rsid w:val="009623C2"/>
    <w:rsid w:val="009744CF"/>
    <w:rsid w:val="009B229A"/>
    <w:rsid w:val="00AB6164"/>
    <w:rsid w:val="00AC29CC"/>
    <w:rsid w:val="00AE6861"/>
    <w:rsid w:val="00B42B74"/>
    <w:rsid w:val="00B909D3"/>
    <w:rsid w:val="00BB422F"/>
    <w:rsid w:val="00BC0FBF"/>
    <w:rsid w:val="00C01066"/>
    <w:rsid w:val="00C1586C"/>
    <w:rsid w:val="00C377CB"/>
    <w:rsid w:val="00D1428F"/>
    <w:rsid w:val="00D315B6"/>
    <w:rsid w:val="00EC5BEF"/>
    <w:rsid w:val="00EF31AD"/>
    <w:rsid w:val="00FC0101"/>
    <w:rsid w:val="00FF7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4A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2D6E"/>
  </w:style>
  <w:style w:type="character" w:customStyle="1" w:styleId="c4">
    <w:name w:val="c4"/>
    <w:basedOn w:val="a0"/>
    <w:rsid w:val="004A2D6E"/>
  </w:style>
  <w:style w:type="paragraph" w:customStyle="1" w:styleId="c9">
    <w:name w:val="c9"/>
    <w:basedOn w:val="a"/>
    <w:rsid w:val="004A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2D6E"/>
  </w:style>
  <w:style w:type="paragraph" w:styleId="a3">
    <w:name w:val="Balloon Text"/>
    <w:basedOn w:val="a"/>
    <w:link w:val="a4"/>
    <w:uiPriority w:val="99"/>
    <w:semiHidden/>
    <w:unhideWhenUsed/>
    <w:rsid w:val="00FC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E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хайровы</dc:creator>
  <cp:keywords/>
  <dc:description/>
  <cp:lastModifiedBy>хайровы</cp:lastModifiedBy>
  <cp:revision>17</cp:revision>
  <dcterms:created xsi:type="dcterms:W3CDTF">2021-01-14T10:33:00Z</dcterms:created>
  <dcterms:modified xsi:type="dcterms:W3CDTF">2021-03-21T08:34:00Z</dcterms:modified>
</cp:coreProperties>
</file>